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95"/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405"/>
      </w:tblGrid>
      <w:tr w:rsidR="00E3009F" w:rsidRPr="00DB3CB4" w14:paraId="40FEE4C8" w14:textId="77777777" w:rsidTr="00526F1E">
        <w:trPr>
          <w:trHeight w:val="33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150B" w14:textId="77777777" w:rsidR="00E3009F" w:rsidRDefault="00E3009F" w:rsidP="00526F1E">
            <w:pPr>
              <w:ind w:left="100"/>
              <w:contextualSpacing w:val="0"/>
              <w:rPr>
                <w:b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0D82" w14:textId="77777777" w:rsidR="00E3009F" w:rsidRPr="00DB3CB4" w:rsidRDefault="00E3009F" w:rsidP="00526F1E">
            <w:pPr>
              <w:contextualSpacing w:val="0"/>
              <w:rPr>
                <w:b/>
              </w:rPr>
            </w:pPr>
            <w:r>
              <w:rPr>
                <w:b/>
              </w:rPr>
              <w:t>LinkedIn, Facebook</w:t>
            </w:r>
            <w:r w:rsidR="00F729E9">
              <w:rPr>
                <w:b/>
              </w:rPr>
              <w:t xml:space="preserve">, </w:t>
            </w:r>
            <w:r>
              <w:rPr>
                <w:b/>
              </w:rPr>
              <w:t>Twitter</w:t>
            </w:r>
            <w:r w:rsidR="00F729E9">
              <w:rPr>
                <w:b/>
              </w:rPr>
              <w:t xml:space="preserve"> &amp; Instagram</w:t>
            </w:r>
          </w:p>
        </w:tc>
      </w:tr>
      <w:tr w:rsidR="00842E43" w14:paraId="3532C504" w14:textId="77777777" w:rsidTr="00526F1E">
        <w:trPr>
          <w:trHeight w:val="530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8418" w14:textId="5EA16747" w:rsidR="00842E43" w:rsidRDefault="00842E43" w:rsidP="00526F1E">
            <w:pPr>
              <w:ind w:left="100"/>
              <w:contextualSpacing w:val="0"/>
              <w:rPr>
                <w:b/>
              </w:rPr>
            </w:pPr>
            <w:r>
              <w:rPr>
                <w:b/>
              </w:rPr>
              <w:t>Hashtag(s) to include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90AA" w14:textId="3A4E6051" w:rsidR="00842E43" w:rsidRPr="007C6EF5" w:rsidRDefault="00D11CE3" w:rsidP="007C6EF5">
            <w:pPr>
              <w:spacing w:line="240" w:lineRule="auto"/>
              <w:contextualSpacing w:val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t xml:space="preserve">#mammogram </w:t>
            </w:r>
            <w:r w:rsidR="007C6EF5">
              <w:t>#breasthealth #patientcare #cancercare #womenshealth #breastcancer #bcsm</w:t>
            </w:r>
          </w:p>
        </w:tc>
      </w:tr>
      <w:tr w:rsidR="00E3009F" w14:paraId="4461BE3B" w14:textId="77777777" w:rsidTr="00526F1E">
        <w:trPr>
          <w:trHeight w:val="530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9B1C" w14:textId="77777777" w:rsidR="00E3009F" w:rsidRDefault="00E3009F" w:rsidP="00526F1E">
            <w:pPr>
              <w:ind w:left="100"/>
              <w:contextualSpacing w:val="0"/>
              <w:rPr>
                <w:b/>
              </w:rPr>
            </w:pPr>
            <w:r>
              <w:rPr>
                <w:b/>
              </w:rPr>
              <w:t>Copy plus tagged accounts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5621" w14:textId="5A2009D6" w:rsidR="00842E43" w:rsidRDefault="00842E43" w:rsidP="00842E43">
            <w:pPr>
              <w:rPr>
                <w:b/>
              </w:rPr>
            </w:pPr>
            <w:r>
              <w:rPr>
                <w:b/>
              </w:rPr>
              <w:t>LinkedIn, Facebook, Instagram</w:t>
            </w:r>
            <w:r w:rsidR="00E32962">
              <w:rPr>
                <w:b/>
              </w:rPr>
              <w:t xml:space="preserve"> &amp; Twitter</w:t>
            </w:r>
            <w:r>
              <w:rPr>
                <w:b/>
              </w:rPr>
              <w:t>:</w:t>
            </w:r>
          </w:p>
          <w:p w14:paraId="42760319" w14:textId="03BA5493" w:rsidR="005F1676" w:rsidRPr="009A1207" w:rsidRDefault="009A1207" w:rsidP="009A1207">
            <w:pPr>
              <w:rPr>
                <w:b/>
              </w:rPr>
            </w:pPr>
            <w:r>
              <w:rPr>
                <w:shd w:val="clear" w:color="auto" w:fill="FFFFFF"/>
              </w:rPr>
              <w:t xml:space="preserve">Did you know, regular screening is the most reliable way to find breast cancer early? Prioritize your breast health and contact us today to schedule your annual mammogram. </w:t>
            </w:r>
          </w:p>
        </w:tc>
      </w:tr>
      <w:tr w:rsidR="00E3009F" w:rsidRPr="00D2561A" w14:paraId="02F9E1F1" w14:textId="77777777" w:rsidTr="00526F1E">
        <w:trPr>
          <w:trHeight w:val="278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C9B4" w14:textId="77777777" w:rsidR="00E3009F" w:rsidRPr="00D2561A" w:rsidRDefault="00E3009F" w:rsidP="00526F1E">
            <w:pPr>
              <w:ind w:left="100"/>
              <w:contextualSpacing w:val="0"/>
              <w:rPr>
                <w:b/>
                <w:highlight w:val="yellow"/>
              </w:rPr>
            </w:pPr>
            <w:r w:rsidRPr="00666133">
              <w:rPr>
                <w:b/>
              </w:rPr>
              <w:t>Image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EA4A" w14:textId="361A30CF" w:rsidR="00F729E9" w:rsidRPr="00AF4E06" w:rsidRDefault="000E738D" w:rsidP="00842E43">
            <w:pPr>
              <w:contextualSpacing w:val="0"/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E6CF8EA" wp14:editId="5D5F8FBD">
                  <wp:extent cx="3924300" cy="196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D91D9" w14:textId="77777777" w:rsidR="003B0EAC" w:rsidRDefault="003B0EAC"/>
    <w:sectPr w:rsidR="0093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E36"/>
    <w:multiLevelType w:val="hybridMultilevel"/>
    <w:tmpl w:val="4A4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182B"/>
    <w:multiLevelType w:val="hybridMultilevel"/>
    <w:tmpl w:val="C97A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0C78"/>
    <w:multiLevelType w:val="hybridMultilevel"/>
    <w:tmpl w:val="17B836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2426478">
    <w:abstractNumId w:val="2"/>
  </w:num>
  <w:num w:numId="2" w16cid:durableId="1103500573">
    <w:abstractNumId w:val="1"/>
  </w:num>
  <w:num w:numId="3" w16cid:durableId="114327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D8"/>
    <w:rsid w:val="00023131"/>
    <w:rsid w:val="00040103"/>
    <w:rsid w:val="00052315"/>
    <w:rsid w:val="00083C1D"/>
    <w:rsid w:val="00095335"/>
    <w:rsid w:val="000B300D"/>
    <w:rsid w:val="000D1360"/>
    <w:rsid w:val="000D6735"/>
    <w:rsid w:val="000E738D"/>
    <w:rsid w:val="001274B8"/>
    <w:rsid w:val="0014426D"/>
    <w:rsid w:val="00146FB9"/>
    <w:rsid w:val="00147F6C"/>
    <w:rsid w:val="0016225B"/>
    <w:rsid w:val="00165D16"/>
    <w:rsid w:val="00173483"/>
    <w:rsid w:val="001925F3"/>
    <w:rsid w:val="001A056C"/>
    <w:rsid w:val="001C0C6E"/>
    <w:rsid w:val="001C25D7"/>
    <w:rsid w:val="001C6D04"/>
    <w:rsid w:val="002155A9"/>
    <w:rsid w:val="00227AB9"/>
    <w:rsid w:val="002511BE"/>
    <w:rsid w:val="00252352"/>
    <w:rsid w:val="00273BA2"/>
    <w:rsid w:val="002C355F"/>
    <w:rsid w:val="002D6AA1"/>
    <w:rsid w:val="002F3D01"/>
    <w:rsid w:val="00325D7B"/>
    <w:rsid w:val="003B0EAC"/>
    <w:rsid w:val="003B6B4D"/>
    <w:rsid w:val="003F2E53"/>
    <w:rsid w:val="00402ADA"/>
    <w:rsid w:val="00413C97"/>
    <w:rsid w:val="004263F7"/>
    <w:rsid w:val="00427955"/>
    <w:rsid w:val="00477906"/>
    <w:rsid w:val="00493439"/>
    <w:rsid w:val="004E4DF3"/>
    <w:rsid w:val="005022FA"/>
    <w:rsid w:val="00510023"/>
    <w:rsid w:val="00516EE0"/>
    <w:rsid w:val="00540CF5"/>
    <w:rsid w:val="00577635"/>
    <w:rsid w:val="00580259"/>
    <w:rsid w:val="005A135C"/>
    <w:rsid w:val="005E1831"/>
    <w:rsid w:val="005F1676"/>
    <w:rsid w:val="005F16DD"/>
    <w:rsid w:val="005F1C38"/>
    <w:rsid w:val="005F4F98"/>
    <w:rsid w:val="0061393F"/>
    <w:rsid w:val="00622F6C"/>
    <w:rsid w:val="0066466F"/>
    <w:rsid w:val="00666133"/>
    <w:rsid w:val="006C2A05"/>
    <w:rsid w:val="006C5AC9"/>
    <w:rsid w:val="00700CCA"/>
    <w:rsid w:val="007368A9"/>
    <w:rsid w:val="00740BFF"/>
    <w:rsid w:val="00745592"/>
    <w:rsid w:val="007733D7"/>
    <w:rsid w:val="007873A4"/>
    <w:rsid w:val="007A067B"/>
    <w:rsid w:val="007C3EC2"/>
    <w:rsid w:val="007C6EF5"/>
    <w:rsid w:val="007E28BC"/>
    <w:rsid w:val="007E6D8A"/>
    <w:rsid w:val="007E7B7F"/>
    <w:rsid w:val="00831A1C"/>
    <w:rsid w:val="00842E43"/>
    <w:rsid w:val="00852308"/>
    <w:rsid w:val="00900B02"/>
    <w:rsid w:val="0091533B"/>
    <w:rsid w:val="00946304"/>
    <w:rsid w:val="00965058"/>
    <w:rsid w:val="0099303D"/>
    <w:rsid w:val="009A1207"/>
    <w:rsid w:val="009A6BDE"/>
    <w:rsid w:val="009F265F"/>
    <w:rsid w:val="009F6DB6"/>
    <w:rsid w:val="00A07AD8"/>
    <w:rsid w:val="00A52D82"/>
    <w:rsid w:val="00A611B6"/>
    <w:rsid w:val="00A6502F"/>
    <w:rsid w:val="00A66CFA"/>
    <w:rsid w:val="00AF4E06"/>
    <w:rsid w:val="00B100FF"/>
    <w:rsid w:val="00B20DBC"/>
    <w:rsid w:val="00B46E46"/>
    <w:rsid w:val="00B61B78"/>
    <w:rsid w:val="00B71C03"/>
    <w:rsid w:val="00B85FA9"/>
    <w:rsid w:val="00B94A9D"/>
    <w:rsid w:val="00BA7522"/>
    <w:rsid w:val="00BC3D9B"/>
    <w:rsid w:val="00BC5C8D"/>
    <w:rsid w:val="00BD6D54"/>
    <w:rsid w:val="00C17CD0"/>
    <w:rsid w:val="00C243F8"/>
    <w:rsid w:val="00C30865"/>
    <w:rsid w:val="00C64965"/>
    <w:rsid w:val="00C74010"/>
    <w:rsid w:val="00CA1D32"/>
    <w:rsid w:val="00CA4B11"/>
    <w:rsid w:val="00D11CE3"/>
    <w:rsid w:val="00D6308F"/>
    <w:rsid w:val="00D8374E"/>
    <w:rsid w:val="00D939C1"/>
    <w:rsid w:val="00DF4E98"/>
    <w:rsid w:val="00E027DE"/>
    <w:rsid w:val="00E3009F"/>
    <w:rsid w:val="00E32962"/>
    <w:rsid w:val="00E50FC3"/>
    <w:rsid w:val="00E65D3C"/>
    <w:rsid w:val="00EB796D"/>
    <w:rsid w:val="00EC2577"/>
    <w:rsid w:val="00F24007"/>
    <w:rsid w:val="00F24195"/>
    <w:rsid w:val="00F729E9"/>
    <w:rsid w:val="00F832BD"/>
    <w:rsid w:val="00F8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A96E"/>
  <w15:chartTrackingRefBased/>
  <w15:docId w15:val="{FAE97164-D3DE-402F-A13F-2FA396E0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D8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A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33"/>
    <w:rPr>
      <w:rFonts w:ascii="Segoe UI" w:eastAsia="Arial" w:hAnsi="Segoe UI" w:cs="Segoe UI"/>
      <w:sz w:val="18"/>
      <w:szCs w:val="18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5F4F98"/>
    <w:rPr>
      <w:color w:val="605E5C"/>
      <w:shd w:val="clear" w:color="auto" w:fill="E1DFDD"/>
    </w:rPr>
  </w:style>
  <w:style w:type="character" w:customStyle="1" w:styleId="sc-ejejzw">
    <w:name w:val="sc-ejejzw"/>
    <w:basedOn w:val="DefaultParagraphFont"/>
    <w:rsid w:val="00146FB9"/>
  </w:style>
  <w:style w:type="paragraph" w:styleId="ListParagraph">
    <w:name w:val="List Paragraph"/>
    <w:basedOn w:val="Normal"/>
    <w:uiPriority w:val="34"/>
    <w:qFormat/>
    <w:rsid w:val="007368A9"/>
    <w:pPr>
      <w:spacing w:line="240" w:lineRule="auto"/>
      <w:ind w:left="720"/>
      <w:contextualSpacing w:val="0"/>
    </w:pPr>
    <w:rPr>
      <w:rFonts w:ascii="Calibri" w:eastAsiaTheme="minorHAnsi" w:hAnsi="Calibri" w:cs="Calibri"/>
      <w:lang w:val="en-US"/>
    </w:rPr>
  </w:style>
  <w:style w:type="character" w:styleId="Emphasis">
    <w:name w:val="Emphasis"/>
    <w:basedOn w:val="DefaultParagraphFont"/>
    <w:uiPriority w:val="20"/>
    <w:qFormat/>
    <w:rsid w:val="007368A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0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C6E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C6E"/>
    <w:rPr>
      <w:rFonts w:ascii="Arial" w:eastAsia="Arial" w:hAnsi="Arial" w:cs="Arial"/>
      <w:b/>
      <w:bCs/>
      <w:sz w:val="20"/>
      <w:szCs w:val="20"/>
      <w:lang w:val="en"/>
    </w:rPr>
  </w:style>
  <w:style w:type="character" w:customStyle="1" w:styleId="sc-ktanvi">
    <w:name w:val="sc-ktanvi"/>
    <w:basedOn w:val="DefaultParagraphFont"/>
    <w:rsid w:val="00965058"/>
  </w:style>
  <w:style w:type="character" w:styleId="FollowedHyperlink">
    <w:name w:val="FollowedHyperlink"/>
    <w:basedOn w:val="DefaultParagraphFont"/>
    <w:uiPriority w:val="99"/>
    <w:semiHidden/>
    <w:unhideWhenUsed/>
    <w:rsid w:val="00413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69CB-2DB8-468C-AEA8-D2E034EC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Anna M</dc:creator>
  <cp:keywords/>
  <dc:description/>
  <cp:lastModifiedBy>Doyle, Kelsey</cp:lastModifiedBy>
  <cp:revision>2</cp:revision>
  <dcterms:created xsi:type="dcterms:W3CDTF">2024-09-13T20:34:00Z</dcterms:created>
  <dcterms:modified xsi:type="dcterms:W3CDTF">2024-09-13T20:34:00Z</dcterms:modified>
</cp:coreProperties>
</file>